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7D7A0D">
        <w:rPr>
          <w:rFonts w:eastAsia="Cambria" w:cstheme="minorHAnsi"/>
          <w:b/>
          <w:bCs/>
          <w:sz w:val="24"/>
          <w:szCs w:val="24"/>
        </w:rPr>
        <w:t>26</w:t>
      </w:r>
      <w:r w:rsidR="00FB798A">
        <w:rPr>
          <w:rFonts w:eastAsia="Cambria" w:cstheme="minorHAnsi"/>
          <w:b/>
          <w:bCs/>
          <w:sz w:val="24"/>
          <w:szCs w:val="24"/>
        </w:rPr>
        <w:t>.09</w:t>
      </w:r>
      <w:r w:rsidR="007D7A0D">
        <w:rPr>
          <w:rFonts w:eastAsia="Cambria" w:cstheme="minorHAnsi"/>
          <w:b/>
          <w:bCs/>
          <w:sz w:val="24"/>
          <w:szCs w:val="24"/>
        </w:rPr>
        <w:t>-02.10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метеорологическим температурным профилемером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Pr="00B54FB7" w:rsidRDefault="00B54FB7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сравнительные наблюдения за коротковолновыми составляющими радиационного баланса;</w:t>
      </w:r>
    </w:p>
    <w:p w:rsidR="00DC3D9F" w:rsidRDefault="00B54FB7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и регистрация спектрального состава приходящей, отраженной радиации, а также альбедо снеж</w:t>
      </w:r>
      <w:r w:rsidR="00DC3D9F">
        <w:rPr>
          <w:rFonts w:eastAsia="Cambria" w:cstheme="minorHAnsi"/>
          <w:sz w:val="24"/>
          <w:szCs w:val="24"/>
        </w:rPr>
        <w:t>ного покрова радиометром Ramses;</w:t>
      </w:r>
    </w:p>
    <w:p w:rsidR="00B54FB7" w:rsidRPr="00DC3D9F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0544A6">
        <w:rPr>
          <w:rFonts w:eastAsia="Cambria" w:cstheme="minorHAnsi"/>
          <w:sz w:val="24"/>
          <w:szCs w:val="24"/>
        </w:rPr>
        <w:t>31</w:t>
      </w:r>
      <w:r w:rsidR="00DE3F18">
        <w:rPr>
          <w:rFonts w:eastAsia="Cambria" w:cstheme="minorHAnsi"/>
          <w:sz w:val="24"/>
          <w:szCs w:val="24"/>
        </w:rPr>
        <w:t>,</w:t>
      </w:r>
      <w:r w:rsidR="000544A6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6E56F1">
        <w:rPr>
          <w:rFonts w:eastAsia="Cambria" w:cstheme="minorHAnsi"/>
          <w:sz w:val="24"/>
          <w:szCs w:val="24"/>
        </w:rPr>
        <w:t>33</w:t>
      </w:r>
      <w:r w:rsidR="00F54790">
        <w:rPr>
          <w:rFonts w:eastAsia="Cambria" w:cstheme="minorHAnsi"/>
          <w:sz w:val="24"/>
          <w:szCs w:val="24"/>
        </w:rPr>
        <w:t>,</w:t>
      </w:r>
      <w:r w:rsidR="000544A6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0544A6">
        <w:rPr>
          <w:rFonts w:eastAsia="Cambria" w:cstheme="minorHAnsi"/>
          <w:sz w:val="24"/>
          <w:szCs w:val="24"/>
        </w:rPr>
        <w:t>30</w:t>
      </w:r>
      <w:r w:rsidR="00A1359D">
        <w:rPr>
          <w:rFonts w:eastAsia="Cambria" w:cstheme="minorHAnsi"/>
          <w:sz w:val="24"/>
          <w:szCs w:val="24"/>
        </w:rPr>
        <w:t>,</w:t>
      </w:r>
      <w:r w:rsidR="000544A6">
        <w:rPr>
          <w:rFonts w:eastAsia="Cambria" w:cstheme="minorHAnsi"/>
          <w:sz w:val="24"/>
          <w:szCs w:val="24"/>
        </w:rPr>
        <w:t>8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BC0B21" w:rsidRDefault="00F752AF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752AF">
        <w:rPr>
          <w:rFonts w:eastAsia="Cambria" w:cstheme="minorHAnsi"/>
          <w:sz w:val="24"/>
          <w:szCs w:val="24"/>
        </w:rPr>
        <w:t xml:space="preserve">Проводится </w:t>
      </w:r>
      <w:r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консервация ледоисследовательского и вспомогательного оборудования, используемого при работе на льду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752AF" w:rsidRPr="00A16578" w:rsidRDefault="0076164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61649">
        <w:rPr>
          <w:rFonts w:eastAsia="Cambria" w:cstheme="minorHAnsi"/>
          <w:sz w:val="24"/>
          <w:szCs w:val="24"/>
        </w:rPr>
        <w:t xml:space="preserve">- </w:t>
      </w:r>
      <w:r w:rsidR="00F752AF" w:rsidRPr="00F752AF">
        <w:rPr>
          <w:rFonts w:eastAsia="Cambria" w:cstheme="minorHAnsi"/>
          <w:sz w:val="24"/>
          <w:szCs w:val="24"/>
        </w:rPr>
        <w:t xml:space="preserve">сейсмичности региона </w:t>
      </w:r>
      <w:r w:rsidR="00A16578" w:rsidRPr="00F752AF">
        <w:rPr>
          <w:rFonts w:eastAsia="Cambria" w:cstheme="minorHAnsi"/>
          <w:sz w:val="24"/>
          <w:szCs w:val="24"/>
        </w:rPr>
        <w:t>станцией SVZ</w:t>
      </w:r>
      <w:r w:rsidR="00F752AF" w:rsidRPr="00F752AF">
        <w:rPr>
          <w:rFonts w:eastAsia="Cambria" w:cstheme="minorHAnsi"/>
          <w:sz w:val="24"/>
          <w:szCs w:val="24"/>
        </w:rPr>
        <w:t>.</w:t>
      </w:r>
      <w:r w:rsidR="00A16578" w:rsidRPr="00A16578">
        <w:t xml:space="preserve"> 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DF6773" w:rsidRDefault="00DF6773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Общестанционные работы.</w:t>
      </w:r>
    </w:p>
    <w:p w:rsidR="00DF6773" w:rsidRDefault="00DF6773" w:rsidP="00DF6773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DF6773">
        <w:rPr>
          <w:rFonts w:eastAsia="Cambria" w:cstheme="minorHAnsi"/>
          <w:sz w:val="24"/>
          <w:szCs w:val="24"/>
        </w:rPr>
        <w:t xml:space="preserve">В течение недели </w:t>
      </w:r>
      <w:r>
        <w:rPr>
          <w:rFonts w:eastAsia="Cambria" w:cstheme="minorHAnsi"/>
          <w:sz w:val="24"/>
          <w:szCs w:val="24"/>
        </w:rPr>
        <w:t xml:space="preserve">продолжены </w:t>
      </w:r>
      <w:r w:rsidRPr="00DF6773">
        <w:rPr>
          <w:rFonts w:eastAsia="Cambria" w:cstheme="minorHAnsi"/>
          <w:sz w:val="24"/>
          <w:szCs w:val="24"/>
        </w:rPr>
        <w:t>работы по монтажу утепленного ангара</w:t>
      </w:r>
      <w:r>
        <w:rPr>
          <w:rFonts w:eastAsia="Cambria" w:cstheme="minorHAnsi"/>
          <w:sz w:val="24"/>
          <w:szCs w:val="24"/>
        </w:rPr>
        <w:t xml:space="preserve"> для хранения техники, а также работы по текущему ремонту зданий и сооружений. Осуществляется обслуживание полосы и технических средств взлетно-посадочной площадки.</w:t>
      </w:r>
    </w:p>
    <w:p w:rsidR="00BA3F8A" w:rsidRDefault="00BA3F8A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BA3F8A">
        <w:rPr>
          <w:rFonts w:eastAsia="Cambria" w:cstheme="minorHAnsi"/>
          <w:b/>
          <w:sz w:val="24"/>
          <w:szCs w:val="24"/>
        </w:rPr>
        <w:t>П</w:t>
      </w:r>
      <w:r w:rsidR="000544A6">
        <w:rPr>
          <w:rFonts w:eastAsia="Cambria" w:cstheme="minorHAnsi"/>
          <w:b/>
          <w:sz w:val="24"/>
          <w:szCs w:val="24"/>
        </w:rPr>
        <w:t>рибытие вертолета</w:t>
      </w:r>
    </w:p>
    <w:p w:rsidR="00DF6773" w:rsidRPr="00DF6773" w:rsidRDefault="00DF6773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30 сентября на стационар прибыл вертолет Ми-8 с экипажем АО КрасАвиа</w:t>
      </w:r>
      <w:r w:rsidR="00A475A4">
        <w:rPr>
          <w:rFonts w:eastAsia="Cambria" w:cstheme="minorHAnsi"/>
          <w:sz w:val="24"/>
          <w:szCs w:val="24"/>
        </w:rPr>
        <w:t xml:space="preserve">, который, </w:t>
      </w:r>
      <w:r w:rsidR="00A475A4" w:rsidRPr="00DF6773">
        <w:rPr>
          <w:rFonts w:eastAsia="Cambria" w:cstheme="minorHAnsi"/>
          <w:sz w:val="24"/>
          <w:szCs w:val="24"/>
        </w:rPr>
        <w:t>в соответствии с приказом Р</w:t>
      </w:r>
      <w:r w:rsidR="00A475A4">
        <w:rPr>
          <w:rFonts w:eastAsia="Cambria" w:cstheme="minorHAnsi"/>
          <w:sz w:val="24"/>
          <w:szCs w:val="24"/>
        </w:rPr>
        <w:t xml:space="preserve">осавиации от 09.07.2024 № 625-П, </w:t>
      </w:r>
      <w:r>
        <w:rPr>
          <w:rFonts w:eastAsia="Cambria" w:cstheme="minorHAnsi"/>
          <w:sz w:val="24"/>
          <w:szCs w:val="24"/>
        </w:rPr>
        <w:t xml:space="preserve">будет с </w:t>
      </w:r>
      <w:r w:rsidRPr="00DF6773">
        <w:rPr>
          <w:rFonts w:eastAsia="Cambria" w:cstheme="minorHAnsi"/>
          <w:sz w:val="24"/>
          <w:szCs w:val="24"/>
        </w:rPr>
        <w:t>1 октября 2024 года</w:t>
      </w:r>
      <w:r>
        <w:rPr>
          <w:rFonts w:eastAsia="Cambria" w:cstheme="minorHAnsi"/>
          <w:sz w:val="24"/>
          <w:szCs w:val="24"/>
        </w:rPr>
        <w:t xml:space="preserve"> </w:t>
      </w:r>
      <w:r w:rsidR="00A475A4">
        <w:rPr>
          <w:rFonts w:eastAsia="Cambria" w:cstheme="minorHAnsi"/>
          <w:sz w:val="24"/>
          <w:szCs w:val="24"/>
        </w:rPr>
        <w:t>базироваться на стационаре с ц</w:t>
      </w:r>
      <w:r>
        <w:rPr>
          <w:rFonts w:eastAsia="Cambria" w:cstheme="minorHAnsi"/>
          <w:sz w:val="24"/>
          <w:szCs w:val="24"/>
        </w:rPr>
        <w:t xml:space="preserve">елью </w:t>
      </w:r>
      <w:r w:rsidRPr="00DF6773">
        <w:rPr>
          <w:rFonts w:eastAsia="Cambria" w:cstheme="minorHAnsi"/>
          <w:sz w:val="24"/>
          <w:szCs w:val="24"/>
        </w:rPr>
        <w:t>осуществл</w:t>
      </w:r>
      <w:r w:rsidR="00A475A4">
        <w:rPr>
          <w:rFonts w:eastAsia="Cambria" w:cstheme="minorHAnsi"/>
          <w:sz w:val="24"/>
          <w:szCs w:val="24"/>
        </w:rPr>
        <w:t>ения</w:t>
      </w:r>
      <w:r w:rsidRPr="00DF6773">
        <w:rPr>
          <w:rFonts w:eastAsia="Cambria" w:cstheme="minorHAnsi"/>
          <w:sz w:val="24"/>
          <w:szCs w:val="24"/>
        </w:rPr>
        <w:t xml:space="preserve"> дежурств</w:t>
      </w:r>
      <w:r w:rsidR="00A475A4">
        <w:rPr>
          <w:rFonts w:eastAsia="Cambria" w:cstheme="minorHAnsi"/>
          <w:sz w:val="24"/>
          <w:szCs w:val="24"/>
        </w:rPr>
        <w:t xml:space="preserve">а 24/7 </w:t>
      </w:r>
      <w:r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</w:p>
    <w:p w:rsidR="00155CDD" w:rsidRDefault="00155CDD" w:rsidP="00D10F0C">
      <w:pPr>
        <w:tabs>
          <w:tab w:val="left" w:pos="567"/>
        </w:tabs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55CDD">
        <w:rPr>
          <w:rFonts w:eastAsia="Cambria" w:cstheme="minorHAnsi"/>
          <w:b/>
          <w:sz w:val="24"/>
          <w:szCs w:val="24"/>
        </w:rPr>
        <w:t>Экспедиция на борту НЭС «Академик Фёдоров»</w:t>
      </w:r>
    </w:p>
    <w:p w:rsidR="0008216C" w:rsidRDefault="00527CA2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7D7A0D">
        <w:rPr>
          <w:rFonts w:eastAsia="Cambria" w:cstheme="minorHAnsi"/>
          <w:sz w:val="24"/>
          <w:szCs w:val="24"/>
        </w:rPr>
        <w:t>осле нахождения и обследования ледяного поля</w:t>
      </w:r>
      <w:r w:rsidR="00155CDD" w:rsidRPr="00155CDD">
        <w:rPr>
          <w:rFonts w:eastAsia="Cambria" w:cstheme="minorHAnsi"/>
          <w:sz w:val="24"/>
          <w:szCs w:val="24"/>
        </w:rPr>
        <w:t xml:space="preserve"> </w:t>
      </w:r>
      <w:r w:rsidR="000544A6">
        <w:rPr>
          <w:rFonts w:eastAsia="Cambria" w:cstheme="minorHAnsi"/>
          <w:sz w:val="24"/>
          <w:szCs w:val="24"/>
        </w:rPr>
        <w:t>для</w:t>
      </w:r>
      <w:r w:rsidR="00155CDD" w:rsidRPr="00155CDD">
        <w:rPr>
          <w:rFonts w:eastAsia="Cambria" w:cstheme="minorHAnsi"/>
          <w:sz w:val="24"/>
          <w:szCs w:val="24"/>
        </w:rPr>
        <w:t xml:space="preserve"> организации СП-</w:t>
      </w:r>
      <w:r w:rsidR="0008216C" w:rsidRPr="00155CDD">
        <w:rPr>
          <w:rFonts w:eastAsia="Cambria" w:cstheme="minorHAnsi"/>
          <w:sz w:val="24"/>
          <w:szCs w:val="24"/>
        </w:rPr>
        <w:t>42</w:t>
      </w:r>
      <w:r w:rsidR="0008216C">
        <w:rPr>
          <w:rFonts w:eastAsia="Cambria" w:cstheme="minorHAnsi"/>
          <w:sz w:val="24"/>
          <w:szCs w:val="24"/>
        </w:rPr>
        <w:t xml:space="preserve"> </w:t>
      </w:r>
      <w:r w:rsidR="0008216C" w:rsidRPr="00D433FF">
        <w:rPr>
          <w:rFonts w:eastAsia="Cambria" w:cstheme="minorHAnsi"/>
          <w:sz w:val="24"/>
          <w:szCs w:val="24"/>
        </w:rPr>
        <w:t>экспедиция</w:t>
      </w:r>
      <w:r w:rsidR="0008216C" w:rsidRPr="0008216C">
        <w:rPr>
          <w:rFonts w:eastAsia="Cambria" w:cstheme="minorHAnsi"/>
          <w:sz w:val="24"/>
          <w:szCs w:val="24"/>
        </w:rPr>
        <w:t xml:space="preserve"> на борту НЭС «Академик Фёдоров»</w:t>
      </w:r>
      <w:r w:rsidR="007D7A0D">
        <w:rPr>
          <w:rFonts w:eastAsia="Cambria" w:cstheme="minorHAnsi"/>
          <w:sz w:val="24"/>
          <w:szCs w:val="24"/>
        </w:rPr>
        <w:t xml:space="preserve"> </w:t>
      </w:r>
      <w:r w:rsidR="0008216C">
        <w:rPr>
          <w:rFonts w:eastAsia="Cambria" w:cstheme="minorHAnsi"/>
          <w:sz w:val="24"/>
          <w:szCs w:val="24"/>
        </w:rPr>
        <w:t xml:space="preserve">возвращается в Санкт-Петербург. </w:t>
      </w:r>
    </w:p>
    <w:p w:rsidR="00155CDD" w:rsidRDefault="0008216C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Судно находится в море Лаптевых и держит курс на</w:t>
      </w:r>
      <w:r w:rsidR="007D7A0D">
        <w:rPr>
          <w:rFonts w:eastAsia="Cambria" w:cstheme="minorHAnsi"/>
          <w:sz w:val="24"/>
          <w:szCs w:val="24"/>
        </w:rPr>
        <w:t xml:space="preserve"> Мурманск.</w:t>
      </w:r>
      <w:r>
        <w:rPr>
          <w:rFonts w:eastAsia="Cambria" w:cstheme="minorHAnsi"/>
          <w:sz w:val="24"/>
          <w:szCs w:val="24"/>
        </w:rPr>
        <w:t xml:space="preserve"> </w:t>
      </w:r>
      <w:r w:rsidR="00155CDD" w:rsidRPr="00155CDD">
        <w:rPr>
          <w:rFonts w:eastAsia="Cambria" w:cstheme="minorHAnsi"/>
          <w:sz w:val="24"/>
          <w:szCs w:val="24"/>
        </w:rPr>
        <w:t>Выполня</w:t>
      </w:r>
      <w:r w:rsidR="00155CDD">
        <w:rPr>
          <w:rFonts w:eastAsia="Cambria" w:cstheme="minorHAnsi"/>
          <w:sz w:val="24"/>
          <w:szCs w:val="24"/>
        </w:rPr>
        <w:t>ются</w:t>
      </w:r>
      <w:r w:rsidR="00155CDD" w:rsidRPr="00155CDD">
        <w:rPr>
          <w:rFonts w:eastAsia="Cambria" w:cstheme="minorHAnsi"/>
          <w:sz w:val="24"/>
          <w:szCs w:val="24"/>
        </w:rPr>
        <w:t xml:space="preserve"> попутные наблюдения согласно программе</w:t>
      </w:r>
      <w:r w:rsidR="00155CDD">
        <w:rPr>
          <w:rFonts w:eastAsia="Cambria" w:cstheme="minorHAnsi"/>
          <w:sz w:val="24"/>
          <w:szCs w:val="24"/>
        </w:rPr>
        <w:t>.</w:t>
      </w:r>
    </w:p>
    <w:p w:rsidR="00B87F74" w:rsidRDefault="00B87F74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7D7A0D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 октября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1180"/>
    <w:rsid w:val="00C92307"/>
    <w:rsid w:val="00C9230C"/>
    <w:rsid w:val="00C92E2C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2084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7FD9-A0C5-420B-ACB8-6025FBBE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Липьянен А.П.</cp:lastModifiedBy>
  <cp:revision>2</cp:revision>
  <cp:lastPrinted>2016-12-28T06:30:00Z</cp:lastPrinted>
  <dcterms:created xsi:type="dcterms:W3CDTF">2024-10-02T06:42:00Z</dcterms:created>
  <dcterms:modified xsi:type="dcterms:W3CDTF">2024-10-02T06:42:00Z</dcterms:modified>
</cp:coreProperties>
</file>